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D1FCDE" w14:textId="77777777" w:rsidR="008E15AF" w:rsidRDefault="008E15AF" w:rsidP="008E15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6134A">
        <w:rPr>
          <w:rFonts w:ascii="Times New Roman" w:hAnsi="Times New Roman" w:cs="Times New Roman"/>
          <w:b/>
          <w:sz w:val="32"/>
          <w:szCs w:val="32"/>
        </w:rPr>
        <w:t xml:space="preserve">Scenariusz zajęć </w:t>
      </w:r>
    </w:p>
    <w:p w14:paraId="58DECF6D" w14:textId="77777777" w:rsidR="008E15AF" w:rsidRDefault="008E15AF" w:rsidP="009A70EA">
      <w:pPr>
        <w:rPr>
          <w:rFonts w:ascii="Times New Roman" w:hAnsi="Times New Roman" w:cs="Times New Roman"/>
          <w:sz w:val="32"/>
          <w:szCs w:val="32"/>
        </w:rPr>
      </w:pPr>
    </w:p>
    <w:p w14:paraId="76C86F52" w14:textId="77777777" w:rsidR="008E15AF" w:rsidRDefault="008E15AF" w:rsidP="008E15A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2639E1F" w14:textId="77777777" w:rsidR="00256B81" w:rsidRDefault="008E15AF" w:rsidP="00256B8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A5579">
        <w:rPr>
          <w:rFonts w:ascii="Times New Roman" w:hAnsi="Times New Roman" w:cs="Times New Roman"/>
          <w:b/>
          <w:bCs/>
          <w:sz w:val="24"/>
          <w:szCs w:val="24"/>
        </w:rPr>
        <w:t xml:space="preserve">Temat zajęć: </w:t>
      </w:r>
      <w:r w:rsidR="008D5806">
        <w:rPr>
          <w:rFonts w:ascii="Times New Roman" w:eastAsia="Times New Roman" w:hAnsi="Times New Roman" w:cs="Times New Roman"/>
          <w:b/>
          <w:bCs/>
          <w:color w:val="212121"/>
          <w:lang w:eastAsia="pl-PL"/>
        </w:rPr>
        <w:t xml:space="preserve">Największe zagrożenia dla bioróżnorodności oraz sposoby ich przeciwdziałania </w:t>
      </w:r>
      <w:r w:rsidR="009A70EA">
        <w:rPr>
          <w:rFonts w:ascii="Times New Roman" w:hAnsi="Times New Roman" w:cs="Times New Roman"/>
          <w:sz w:val="24"/>
          <w:szCs w:val="24"/>
        </w:rPr>
        <w:br/>
        <w:t>Czas trwania: 45</w:t>
      </w:r>
      <w:r>
        <w:rPr>
          <w:rFonts w:ascii="Times New Roman" w:hAnsi="Times New Roman" w:cs="Times New Roman"/>
          <w:sz w:val="24"/>
          <w:szCs w:val="24"/>
        </w:rPr>
        <w:t xml:space="preserve"> minut </w:t>
      </w:r>
      <w:r>
        <w:rPr>
          <w:rFonts w:ascii="Times New Roman" w:hAnsi="Times New Roman" w:cs="Times New Roman"/>
          <w:sz w:val="24"/>
          <w:szCs w:val="24"/>
        </w:rPr>
        <w:br/>
        <w:t xml:space="preserve">Cele ogólne: </w:t>
      </w:r>
    </w:p>
    <w:p w14:paraId="42B5AC28" w14:textId="77777777" w:rsidR="00256B81" w:rsidRDefault="00647AC8" w:rsidP="00256B81">
      <w:pPr>
        <w:pStyle w:val="Akapitzlist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Zapoznanie z zagrożeniami dla bioróżnorodności </w:t>
      </w:r>
    </w:p>
    <w:p w14:paraId="4E9A4A68" w14:textId="77777777" w:rsidR="00647AC8" w:rsidRDefault="00647AC8" w:rsidP="00256B81">
      <w:pPr>
        <w:pStyle w:val="Akapitzlist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Zapoznanie ze sposobami ochrony bioróżnorodności </w:t>
      </w:r>
    </w:p>
    <w:p w14:paraId="10255A64" w14:textId="77777777" w:rsidR="00647AC8" w:rsidRDefault="00647AC8" w:rsidP="00256B81">
      <w:pPr>
        <w:pStyle w:val="Akapitzlist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Doskonalenie umiejętności organizacji pracy w małej grupie </w:t>
      </w:r>
    </w:p>
    <w:p w14:paraId="0409634E" w14:textId="77777777" w:rsidR="00634D7C" w:rsidRPr="00634D7C" w:rsidRDefault="00634D7C" w:rsidP="00634D7C">
      <w:pPr>
        <w:pStyle w:val="Akapitzlist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Rozwijania zdolności słuchania i rozumienia treści oraz wypowiadania się na określony temat</w:t>
      </w:r>
    </w:p>
    <w:p w14:paraId="77336AEB" w14:textId="77777777" w:rsidR="00647AC8" w:rsidRDefault="00647AC8" w:rsidP="00256B8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A99B36F" w14:textId="77777777" w:rsidR="00256B81" w:rsidRDefault="008E15AF" w:rsidP="00256B8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56B81">
        <w:rPr>
          <w:rFonts w:ascii="Times New Roman" w:hAnsi="Times New Roman" w:cs="Times New Roman"/>
          <w:sz w:val="24"/>
          <w:szCs w:val="24"/>
        </w:rPr>
        <w:t>Cele operacyjne:</w:t>
      </w:r>
    </w:p>
    <w:p w14:paraId="458558C1" w14:textId="77777777" w:rsidR="00634D7C" w:rsidRDefault="00634D7C" w:rsidP="00256B81">
      <w:pPr>
        <w:pStyle w:val="Akapitzlist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Dziecko zna głownie zagrożenia dla bioróżnorodności </w:t>
      </w:r>
    </w:p>
    <w:p w14:paraId="27AABD21" w14:textId="77777777" w:rsidR="00634D7C" w:rsidRDefault="00634D7C" w:rsidP="00256B81">
      <w:pPr>
        <w:pStyle w:val="Akapitzlist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Wie, w jaki sposób chronić we własnym zakresie bioróżnorodność </w:t>
      </w:r>
    </w:p>
    <w:p w14:paraId="5C266CBC" w14:textId="77777777" w:rsidR="00634D7C" w:rsidRDefault="00634D7C" w:rsidP="00256B81">
      <w:pPr>
        <w:pStyle w:val="Akapitzlist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Potrafi pracować w małej grupie </w:t>
      </w:r>
    </w:p>
    <w:p w14:paraId="492648A8" w14:textId="77777777" w:rsidR="00634D7C" w:rsidRDefault="00634D7C" w:rsidP="00256B81">
      <w:pPr>
        <w:pStyle w:val="Akapitzlist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Wypowiada się na określony problem </w:t>
      </w:r>
    </w:p>
    <w:p w14:paraId="5CBE1F22" w14:textId="2D931595" w:rsidR="00256B81" w:rsidRPr="00256B81" w:rsidRDefault="008E15AF" w:rsidP="00256B8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56B81">
        <w:rPr>
          <w:rFonts w:ascii="Times New Roman" w:hAnsi="Times New Roman" w:cs="Times New Roman"/>
          <w:sz w:val="24"/>
          <w:szCs w:val="24"/>
        </w:rPr>
        <w:t xml:space="preserve">Metody: oglądowa, słowna, czynna </w:t>
      </w:r>
      <w:r w:rsidRPr="00256B81">
        <w:rPr>
          <w:rFonts w:ascii="Times New Roman" w:hAnsi="Times New Roman" w:cs="Times New Roman"/>
          <w:sz w:val="24"/>
          <w:szCs w:val="24"/>
        </w:rPr>
        <w:br/>
      </w:r>
      <w:r w:rsidR="00634D7C">
        <w:rPr>
          <w:rFonts w:ascii="Times New Roman" w:hAnsi="Times New Roman" w:cs="Times New Roman"/>
          <w:sz w:val="24"/>
          <w:szCs w:val="24"/>
        </w:rPr>
        <w:t xml:space="preserve">Formy: grupowa, indywidualna, małe grupy </w:t>
      </w:r>
      <w:r w:rsidRPr="00256B81">
        <w:rPr>
          <w:rFonts w:ascii="Times New Roman" w:hAnsi="Times New Roman" w:cs="Times New Roman"/>
          <w:sz w:val="24"/>
          <w:szCs w:val="24"/>
        </w:rPr>
        <w:br/>
        <w:t>Środki dydaktyczne:</w:t>
      </w:r>
      <w:r w:rsidR="00F77A3C">
        <w:rPr>
          <w:rFonts w:ascii="Times New Roman" w:hAnsi="Times New Roman" w:cs="Times New Roman"/>
          <w:sz w:val="24"/>
          <w:szCs w:val="24"/>
        </w:rPr>
        <w:t xml:space="preserve"> </w:t>
      </w:r>
      <w:r w:rsidRPr="00256B81">
        <w:rPr>
          <w:rFonts w:ascii="Times New Roman" w:hAnsi="Times New Roman" w:cs="Times New Roman"/>
          <w:sz w:val="24"/>
          <w:szCs w:val="24"/>
        </w:rPr>
        <w:br/>
        <w:t xml:space="preserve">Podstawa </w:t>
      </w:r>
      <w:r w:rsidR="000D7E97" w:rsidRPr="00256B81">
        <w:rPr>
          <w:rFonts w:ascii="Times New Roman" w:hAnsi="Times New Roman" w:cs="Times New Roman"/>
          <w:sz w:val="24"/>
          <w:szCs w:val="24"/>
        </w:rPr>
        <w:t>programowa: Edukacja</w:t>
      </w:r>
      <w:r w:rsidR="00C11962">
        <w:rPr>
          <w:rFonts w:ascii="Times New Roman" w:hAnsi="Times New Roman" w:cs="Times New Roman"/>
          <w:sz w:val="24"/>
          <w:szCs w:val="24"/>
        </w:rPr>
        <w:t xml:space="preserve"> polonistyczna: 1a), b), c) ,2e</w:t>
      </w:r>
      <w:r w:rsidR="00477073">
        <w:rPr>
          <w:rFonts w:ascii="Times New Roman" w:hAnsi="Times New Roman" w:cs="Times New Roman"/>
          <w:sz w:val="24"/>
          <w:szCs w:val="24"/>
        </w:rPr>
        <w:t>),</w:t>
      </w:r>
      <w:r w:rsidR="00C11962">
        <w:rPr>
          <w:rFonts w:ascii="Times New Roman" w:hAnsi="Times New Roman" w:cs="Times New Roman"/>
          <w:sz w:val="24"/>
          <w:szCs w:val="24"/>
        </w:rPr>
        <w:t xml:space="preserve"> 3</w:t>
      </w:r>
      <w:r w:rsidR="009A70EA">
        <w:rPr>
          <w:rFonts w:ascii="Times New Roman" w:hAnsi="Times New Roman" w:cs="Times New Roman"/>
          <w:sz w:val="24"/>
          <w:szCs w:val="24"/>
        </w:rPr>
        <w:t>a)</w:t>
      </w:r>
      <w:r w:rsidR="00B01B30">
        <w:rPr>
          <w:rFonts w:ascii="Times New Roman" w:hAnsi="Times New Roman" w:cs="Times New Roman"/>
          <w:sz w:val="24"/>
          <w:szCs w:val="24"/>
        </w:rPr>
        <w:t xml:space="preserve"> c</w:t>
      </w:r>
      <w:r w:rsidR="008503D8">
        <w:rPr>
          <w:rFonts w:ascii="Times New Roman" w:hAnsi="Times New Roman" w:cs="Times New Roman"/>
          <w:sz w:val="24"/>
          <w:szCs w:val="24"/>
        </w:rPr>
        <w:t>),</w:t>
      </w:r>
      <w:r w:rsidR="00C11962">
        <w:rPr>
          <w:rFonts w:ascii="Times New Roman" w:hAnsi="Times New Roman" w:cs="Times New Roman"/>
          <w:sz w:val="24"/>
          <w:szCs w:val="24"/>
        </w:rPr>
        <w:t xml:space="preserve"> </w:t>
      </w:r>
      <w:r w:rsidR="009A70EA">
        <w:rPr>
          <w:rFonts w:ascii="Times New Roman" w:hAnsi="Times New Roman" w:cs="Times New Roman"/>
          <w:sz w:val="24"/>
          <w:szCs w:val="24"/>
        </w:rPr>
        <w:t>Edukacja plastyczna: 2</w:t>
      </w:r>
      <w:r w:rsidR="00B01B30">
        <w:rPr>
          <w:rFonts w:ascii="Times New Roman" w:hAnsi="Times New Roman" w:cs="Times New Roman"/>
          <w:sz w:val="24"/>
          <w:szCs w:val="24"/>
        </w:rPr>
        <w:t xml:space="preserve"> a</w:t>
      </w:r>
      <w:proofErr w:type="gramStart"/>
      <w:r w:rsidR="00B01B30">
        <w:rPr>
          <w:rFonts w:ascii="Times New Roman" w:hAnsi="Times New Roman" w:cs="Times New Roman"/>
          <w:sz w:val="24"/>
          <w:szCs w:val="24"/>
        </w:rPr>
        <w:t>) ,</w:t>
      </w:r>
      <w:proofErr w:type="gramEnd"/>
      <w:r w:rsidR="00B01B30">
        <w:rPr>
          <w:rFonts w:ascii="Times New Roman" w:hAnsi="Times New Roman" w:cs="Times New Roman"/>
          <w:sz w:val="24"/>
          <w:szCs w:val="24"/>
        </w:rPr>
        <w:t xml:space="preserve"> Edukacja społeczna: 3, 5</w:t>
      </w:r>
      <w:r w:rsidR="009A70EA">
        <w:rPr>
          <w:rFonts w:ascii="Times New Roman" w:hAnsi="Times New Roman" w:cs="Times New Roman"/>
          <w:sz w:val="24"/>
          <w:szCs w:val="24"/>
        </w:rPr>
        <w:t xml:space="preserve">, Edukacja przyrodnicza: </w:t>
      </w:r>
      <w:r w:rsidR="00B01B30">
        <w:rPr>
          <w:rFonts w:ascii="Times New Roman" w:hAnsi="Times New Roman" w:cs="Times New Roman"/>
          <w:sz w:val="24"/>
          <w:szCs w:val="24"/>
        </w:rPr>
        <w:t>2, 6,  Zajęcia techniczne: 2 a), b), c) 3a), b)</w:t>
      </w:r>
      <w:r w:rsidRPr="00256B81">
        <w:rPr>
          <w:rFonts w:ascii="Times New Roman" w:hAnsi="Times New Roman" w:cs="Times New Roman"/>
          <w:sz w:val="24"/>
          <w:szCs w:val="24"/>
        </w:rPr>
        <w:br/>
        <w:t xml:space="preserve">Kompetencje kluczowe: </w:t>
      </w:r>
      <w:r w:rsidR="009A70EA">
        <w:rPr>
          <w:rFonts w:ascii="Times New Roman" w:hAnsi="Times New Roman" w:cs="Times New Roman"/>
          <w:sz w:val="24"/>
          <w:szCs w:val="24"/>
        </w:rPr>
        <w:t>1, 3, 5, 6</w:t>
      </w:r>
      <w:r w:rsidR="00B01B30">
        <w:rPr>
          <w:rFonts w:ascii="Times New Roman" w:hAnsi="Times New Roman" w:cs="Times New Roman"/>
          <w:sz w:val="24"/>
          <w:szCs w:val="24"/>
        </w:rPr>
        <w:t>, 7, 8</w:t>
      </w:r>
      <w:r w:rsidR="00477073">
        <w:rPr>
          <w:rFonts w:ascii="Times New Roman" w:hAnsi="Times New Roman" w:cs="Times New Roman"/>
          <w:sz w:val="24"/>
          <w:szCs w:val="24"/>
        </w:rPr>
        <w:br/>
      </w:r>
    </w:p>
    <w:p w14:paraId="04BD4DD9" w14:textId="646B68CF" w:rsidR="00641DEE" w:rsidRPr="00F77A3C" w:rsidRDefault="005C5C04" w:rsidP="008D58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77A3C">
        <w:rPr>
          <w:rFonts w:ascii="Times New Roman" w:hAnsi="Times New Roman" w:cs="Times New Roman"/>
          <w:sz w:val="24"/>
          <w:szCs w:val="24"/>
        </w:rPr>
        <w:t>Przebieg:</w:t>
      </w:r>
      <w:r w:rsidRPr="00F77A3C">
        <w:rPr>
          <w:rFonts w:ascii="Times New Roman" w:hAnsi="Times New Roman" w:cs="Times New Roman"/>
          <w:sz w:val="24"/>
          <w:szCs w:val="24"/>
        </w:rPr>
        <w:br/>
        <w:t>I. Powitan</w:t>
      </w:r>
      <w:r w:rsidR="008D5806">
        <w:rPr>
          <w:rFonts w:ascii="Times New Roman" w:hAnsi="Times New Roman" w:cs="Times New Roman"/>
          <w:sz w:val="24"/>
          <w:szCs w:val="24"/>
        </w:rPr>
        <w:t xml:space="preserve">ie dzieci. Wprowadzenie tematu. Powtórzenie zebranych do tej pory informacje poprzez rozmowę kierowaną na temat bioróżnorodności. </w:t>
      </w:r>
      <w:r w:rsidR="00477073">
        <w:rPr>
          <w:rFonts w:ascii="Times New Roman" w:hAnsi="Times New Roman" w:cs="Times New Roman"/>
          <w:sz w:val="24"/>
          <w:szCs w:val="24"/>
        </w:rPr>
        <w:br/>
      </w:r>
    </w:p>
    <w:p w14:paraId="5F175A64" w14:textId="77777777" w:rsidR="00477073" w:rsidRDefault="00F77A3C" w:rsidP="00641D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II. </w:t>
      </w:r>
      <w:r w:rsidR="001222B6">
        <w:rPr>
          <w:rFonts w:ascii="Times New Roman" w:hAnsi="Times New Roman" w:cs="Times New Roman"/>
          <w:sz w:val="24"/>
          <w:szCs w:val="24"/>
        </w:rPr>
        <w:t xml:space="preserve">„Zagrożenia dla </w:t>
      </w:r>
      <w:r w:rsidR="000D7E97">
        <w:rPr>
          <w:rFonts w:ascii="Times New Roman" w:hAnsi="Times New Roman" w:cs="Times New Roman"/>
          <w:sz w:val="24"/>
          <w:szCs w:val="24"/>
        </w:rPr>
        <w:t>bioróżnorodności” -</w:t>
      </w:r>
      <w:r w:rsidR="001222B6">
        <w:rPr>
          <w:rFonts w:ascii="Times New Roman" w:hAnsi="Times New Roman" w:cs="Times New Roman"/>
          <w:sz w:val="24"/>
          <w:szCs w:val="24"/>
        </w:rPr>
        <w:t xml:space="preserve"> Nauczyciel wyświetla dzieciom plakat</w:t>
      </w:r>
      <w:r w:rsidR="00477073">
        <w:rPr>
          <w:rFonts w:ascii="Times New Roman" w:hAnsi="Times New Roman" w:cs="Times New Roman"/>
          <w:sz w:val="24"/>
          <w:szCs w:val="24"/>
        </w:rPr>
        <w:t>/prezentację (załącznik nr 1)</w:t>
      </w:r>
    </w:p>
    <w:p w14:paraId="6D601FEC" w14:textId="5C5A185E" w:rsidR="00641DEE" w:rsidRDefault="00477073" w:rsidP="00641D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9524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65C8CF" wp14:editId="275C6B45">
            <wp:extent cx="3912728" cy="2200910"/>
            <wp:effectExtent l="0" t="0" r="0" b="0"/>
            <wp:docPr id="2069759638" name="Obraz 1" descr="Obraz zawierający tekst, Materiały biurowe, Sztuka dziecięca, pismo odręc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759638" name="Obraz 1" descr="Obraz zawierający tekst, Materiały biurowe, Sztuka dziecięca, pismo odręczne&#10;&#10;Opis wygenerowany automatyczni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590" cy="22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59361" w14:textId="3D093034" w:rsidR="001222B6" w:rsidRPr="00F77A3C" w:rsidRDefault="001222B6" w:rsidP="00641D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Omawia z nimi poszczególnie zagrożenia dla różnorodności biologicznej.</w:t>
      </w:r>
      <w:r w:rsidR="00477073">
        <w:rPr>
          <w:rFonts w:ascii="Times New Roman" w:hAnsi="Times New Roman" w:cs="Times New Roman"/>
          <w:sz w:val="24"/>
          <w:szCs w:val="24"/>
        </w:rPr>
        <w:br/>
      </w:r>
    </w:p>
    <w:p w14:paraId="0FC60E42" w14:textId="77777777" w:rsidR="009524FA" w:rsidRDefault="005C5C04" w:rsidP="00C67E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77A3C">
        <w:rPr>
          <w:rFonts w:ascii="Times New Roman" w:hAnsi="Times New Roman" w:cs="Times New Roman"/>
          <w:sz w:val="24"/>
          <w:szCs w:val="24"/>
        </w:rPr>
        <w:t xml:space="preserve">III. </w:t>
      </w:r>
      <w:r w:rsidR="0091017C">
        <w:rPr>
          <w:rFonts w:ascii="Times New Roman" w:hAnsi="Times New Roman" w:cs="Times New Roman"/>
          <w:sz w:val="24"/>
          <w:szCs w:val="24"/>
        </w:rPr>
        <w:t xml:space="preserve">„Jak ja mogę pomóc chronić bioróżnorodność?” </w:t>
      </w:r>
      <w:r w:rsidR="00C67EFE" w:rsidRPr="00F77A3C">
        <w:rPr>
          <w:rFonts w:ascii="Times New Roman" w:hAnsi="Times New Roman" w:cs="Times New Roman"/>
          <w:sz w:val="24"/>
          <w:szCs w:val="24"/>
        </w:rPr>
        <w:br/>
      </w:r>
      <w:r w:rsidR="0091017C">
        <w:rPr>
          <w:rFonts w:ascii="Times New Roman" w:hAnsi="Times New Roman" w:cs="Times New Roman"/>
          <w:sz w:val="24"/>
          <w:szCs w:val="24"/>
        </w:rPr>
        <w:t xml:space="preserve">Nauczyciel rozdaje dzieciom po 1 </w:t>
      </w:r>
      <w:r w:rsidR="00477073">
        <w:rPr>
          <w:rFonts w:ascii="Times New Roman" w:hAnsi="Times New Roman" w:cs="Times New Roman"/>
          <w:sz w:val="24"/>
          <w:szCs w:val="24"/>
        </w:rPr>
        <w:t>(</w:t>
      </w:r>
      <w:r w:rsidR="0091017C">
        <w:rPr>
          <w:rFonts w:ascii="Times New Roman" w:hAnsi="Times New Roman" w:cs="Times New Roman"/>
          <w:sz w:val="24"/>
          <w:szCs w:val="24"/>
        </w:rPr>
        <w:t>na parę</w:t>
      </w:r>
      <w:r w:rsidR="00477073">
        <w:rPr>
          <w:rFonts w:ascii="Times New Roman" w:hAnsi="Times New Roman" w:cs="Times New Roman"/>
          <w:sz w:val="24"/>
          <w:szCs w:val="24"/>
        </w:rPr>
        <w:t>)</w:t>
      </w:r>
      <w:r w:rsidR="0091017C">
        <w:rPr>
          <w:rFonts w:ascii="Times New Roman" w:hAnsi="Times New Roman" w:cs="Times New Roman"/>
          <w:sz w:val="24"/>
          <w:szCs w:val="24"/>
        </w:rPr>
        <w:t xml:space="preserve"> plakacie promującym sposoby ochrony bioróżnorodności (Załącznik nr </w:t>
      </w:r>
      <w:r w:rsidR="00477073">
        <w:rPr>
          <w:rFonts w:ascii="Times New Roman" w:hAnsi="Times New Roman" w:cs="Times New Roman"/>
          <w:sz w:val="24"/>
          <w:szCs w:val="24"/>
        </w:rPr>
        <w:t>2</w:t>
      </w:r>
      <w:r w:rsidR="0091017C">
        <w:rPr>
          <w:rFonts w:ascii="Times New Roman" w:hAnsi="Times New Roman" w:cs="Times New Roman"/>
          <w:sz w:val="24"/>
          <w:szCs w:val="24"/>
        </w:rPr>
        <w:t>), Omawia z dziećmi te sposoby, pyta się o to jakie one mają pomysły na zachowanie bioróżnorodności i też ochronę przyrody.</w:t>
      </w:r>
    </w:p>
    <w:p w14:paraId="1FE3A06B" w14:textId="3C1DA85C" w:rsidR="00C67EFE" w:rsidRPr="00F77A3C" w:rsidRDefault="009524FA" w:rsidP="00C67E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D0959B" wp14:editId="0B110794">
            <wp:extent cx="2584654" cy="3657600"/>
            <wp:effectExtent l="0" t="0" r="6350" b="0"/>
            <wp:docPr id="733513014" name="Obraz 1" descr="Obraz zawierający tekst, jed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513014" name="Obraz 1" descr="Obraz zawierający tekst, jedzenie&#10;&#10;Opis wygenerowany automatyczni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221" cy="368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7073">
        <w:rPr>
          <w:rFonts w:ascii="Times New Roman" w:hAnsi="Times New Roman" w:cs="Times New Roman"/>
          <w:sz w:val="24"/>
          <w:szCs w:val="24"/>
        </w:rPr>
        <w:br/>
      </w:r>
    </w:p>
    <w:p w14:paraId="423E4705" w14:textId="6329B510" w:rsidR="009524FA" w:rsidRDefault="00C67EFE" w:rsidP="0091017C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A3C">
        <w:rPr>
          <w:rFonts w:ascii="Times New Roman" w:hAnsi="Times New Roman" w:cs="Times New Roman"/>
          <w:sz w:val="24"/>
          <w:szCs w:val="24"/>
        </w:rPr>
        <w:t xml:space="preserve">IV. </w:t>
      </w:r>
      <w:r w:rsidR="00530A19" w:rsidRPr="00F77A3C">
        <w:rPr>
          <w:rFonts w:ascii="Times New Roman" w:hAnsi="Times New Roman" w:cs="Times New Roman"/>
          <w:color w:val="000000" w:themeColor="text1"/>
          <w:sz w:val="24"/>
          <w:szCs w:val="24"/>
        </w:rPr>
        <w:t>Praca plasty</w:t>
      </w:r>
      <w:r w:rsidR="0091017C">
        <w:rPr>
          <w:rFonts w:ascii="Times New Roman" w:hAnsi="Times New Roman" w:cs="Times New Roman"/>
          <w:color w:val="000000" w:themeColor="text1"/>
          <w:sz w:val="24"/>
          <w:szCs w:val="24"/>
        </w:rPr>
        <w:t>czna</w:t>
      </w:r>
      <w:r w:rsidR="007C20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1: Plakat</w:t>
      </w:r>
      <w:r w:rsidR="009101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 brystolu. Nauczyciel dzieli klasę na 5 zespołów około 5 osobowych. </w:t>
      </w:r>
      <w:r w:rsidR="000D7E97">
        <w:rPr>
          <w:rFonts w:ascii="Times New Roman" w:hAnsi="Times New Roman" w:cs="Times New Roman"/>
          <w:color w:val="000000" w:themeColor="text1"/>
          <w:sz w:val="24"/>
          <w:szCs w:val="24"/>
        </w:rPr>
        <w:t>Prosi,</w:t>
      </w:r>
      <w:r w:rsidR="009101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aby każda z grup zrobiła plakat obrazujący bioróżnorodność.</w:t>
      </w:r>
      <w:r w:rsidR="007C20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Dzieci powinny na plakacie umieścić jak najwięcej informacji, ciekawostek, o których dowiedziały się w trakcie lekcji o bioróżnorodności.</w:t>
      </w:r>
    </w:p>
    <w:p w14:paraId="241517EA" w14:textId="306D5AD3" w:rsidR="007C20FD" w:rsidRDefault="007C20FD" w:rsidP="007C20F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20F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Praca plastyczna 2: Hotel dla owadów. Do ogrodu domowego lub przyszkolnego dzieci wykonają hotel dla owadów i robaczków. Potrzebne będzie:</w:t>
      </w:r>
      <w:r w:rsidRPr="007C20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- rolki od papieru toaletowego (im więcej tym lepiej), na jeden hotel około 6-8 sztuk</w:t>
      </w:r>
      <w:r w:rsidR="00E45AE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- duża plastikowa butelka/karton od soku lub mleka/pudełko kartonowe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  <w:t>- gumki recepturki lub klej na gorąco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  <w:t>- sznurek</w:t>
      </w:r>
    </w:p>
    <w:p w14:paraId="58C07191" w14:textId="41738666" w:rsidR="007C20FD" w:rsidRDefault="007C20FD" w:rsidP="007C20F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kawałki kartonu</w:t>
      </w:r>
    </w:p>
    <w:p w14:paraId="489178D0" w14:textId="0F926927" w:rsidR="007C20FD" w:rsidRDefault="007C20FD" w:rsidP="007C20F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wypełnienie: szyszki, patyki, słoma, trawa, kamyczki, liście</w:t>
      </w:r>
      <w:r w:rsidR="00E45AEE">
        <w:rPr>
          <w:rFonts w:ascii="Times New Roman" w:hAnsi="Times New Roman" w:cs="Times New Roman"/>
          <w:color w:val="000000" w:themeColor="text1"/>
          <w:sz w:val="24"/>
          <w:szCs w:val="24"/>
        </w:rPr>
        <w:t>, mech, piórka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itp.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  <w:t>- elementy do ozdoby: kredki, farby, naklejki, nożyczki, papier kolorowy</w:t>
      </w:r>
    </w:p>
    <w:p w14:paraId="5C6D3F8C" w14:textId="77777777" w:rsidR="00E45AEE" w:rsidRDefault="00E45AEE" w:rsidP="007C20F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2979F0D" w14:textId="77574421" w:rsidR="00E45AEE" w:rsidRDefault="00E45AEE" w:rsidP="007C20F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Rolki od papieru toaletowego należy połączyć, można klejem na gorąco, gumkami recepturkami. Można też umieścić rolki w opakowaniu kartonowym od soku lub mleka albo w plastikowej butelce lub w pudełku kartonowym np. od butów. Wcześniej należy tylko wyciąć jedną ze ścianek (zdjęcie poglądowe). Następnie całość należy wypełnić elementami naturalnymi, patykami, liśćmi, mchem. Na końcu hotel podpisać, ozdobić i umieścić w ogrodzie, najlepiej w odosobnionym miejscu, blisko roślin, kwiatów, ziół.</w:t>
      </w:r>
    </w:p>
    <w:p w14:paraId="02CB356F" w14:textId="77777777" w:rsidR="00E45AEE" w:rsidRDefault="00E45AEE" w:rsidP="007C20F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2594F9B" w14:textId="12333E3E" w:rsidR="007C20FD" w:rsidRDefault="00E45AEE" w:rsidP="007C20F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52E77C5B" wp14:editId="306B1B41">
            <wp:extent cx="5760720" cy="3241675"/>
            <wp:effectExtent l="0" t="0" r="5080" b="0"/>
            <wp:docPr id="23200085" name="Obraz 2" descr="Obraz zawierający jedzenie, Przekąska, warzywo, przypra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0085" name="Obraz 2" descr="Obraz zawierający jedzenie, Przekąska, warzywo, przyprawa&#10;&#10;Opis wygenerowany automatyczni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8C87C" w14:textId="77777777" w:rsidR="00E45AEE" w:rsidRDefault="00E45AEE" w:rsidP="007C20F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DB92F3C" w14:textId="011D287A" w:rsidR="00E45AEE" w:rsidRDefault="00E45AEE" w:rsidP="007C20F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03BDB78" wp14:editId="1AD1D240">
            <wp:extent cx="2527300" cy="4404360"/>
            <wp:effectExtent l="0" t="0" r="0" b="2540"/>
            <wp:docPr id="849234002" name="Obraz 3" descr="Obraz zawierający niebo, na wolnym powietrzu, donica, Kwiatowy wzó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234002" name="Obraz 3" descr="Obraz zawierający niebo, na wolnym powietrzu, donica, Kwiatowy wzór&#10;&#10;Opis wygenerowany automatyczni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7" t="16593" r="20499"/>
                    <a:stretch/>
                  </pic:blipFill>
                  <pic:spPr bwMode="auto">
                    <a:xfrm>
                      <a:off x="0" y="0"/>
                      <a:ext cx="2529126" cy="4407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28B7402F" wp14:editId="5BC6FD65">
            <wp:extent cx="3045189" cy="3733800"/>
            <wp:effectExtent l="0" t="0" r="3175" b="0"/>
            <wp:docPr id="1233007975" name="Obraz 4" descr="Obraz zawierający roślina, sztu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007975" name="Obraz 4" descr="Obraz zawierający roślina, sztuka&#10;&#10;Opis wygenerowany automatyczni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413" r="40321" b="9740"/>
                    <a:stretch/>
                  </pic:blipFill>
                  <pic:spPr bwMode="auto">
                    <a:xfrm>
                      <a:off x="0" y="0"/>
                      <a:ext cx="3047404" cy="3736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D26A5" w14:textId="77777777" w:rsidR="007C20FD" w:rsidRPr="007C20FD" w:rsidRDefault="007C20FD" w:rsidP="007C20F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03D9D54" w14:textId="503CA978" w:rsidR="0091017C" w:rsidRPr="0091017C" w:rsidRDefault="00477073" w:rsidP="009101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5C5C04" w:rsidRPr="00F77A3C">
        <w:rPr>
          <w:rFonts w:ascii="Times New Roman" w:hAnsi="Times New Roman" w:cs="Times New Roman"/>
          <w:sz w:val="24"/>
          <w:szCs w:val="24"/>
        </w:rPr>
        <w:t>V. Podsumowanie zajęć, wspólne oglądanie prac.</w:t>
      </w:r>
      <w:r w:rsidR="0091017C">
        <w:rPr>
          <w:rFonts w:ascii="Times New Roman" w:hAnsi="Times New Roman" w:cs="Times New Roman"/>
          <w:sz w:val="24"/>
          <w:szCs w:val="24"/>
        </w:rPr>
        <w:t xml:space="preserve"> </w:t>
      </w:r>
      <w:r w:rsidR="005C5C04" w:rsidRPr="00F77A3C">
        <w:rPr>
          <w:rFonts w:ascii="Times New Roman" w:hAnsi="Times New Roman" w:cs="Times New Roman"/>
          <w:sz w:val="24"/>
          <w:szCs w:val="24"/>
        </w:rPr>
        <w:t xml:space="preserve">Pożegnanie. </w:t>
      </w:r>
      <w:r w:rsidR="0091017C">
        <w:rPr>
          <w:rFonts w:ascii="Times New Roman" w:hAnsi="Times New Roman" w:cs="Times New Roman"/>
          <w:sz w:val="24"/>
          <w:szCs w:val="24"/>
        </w:rPr>
        <w:br/>
      </w:r>
    </w:p>
    <w:sectPr w:rsidR="0091017C" w:rsidRPr="0091017C" w:rsidSect="009659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D5424F"/>
    <w:multiLevelType w:val="hybridMultilevel"/>
    <w:tmpl w:val="3F82C9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EF085E"/>
    <w:multiLevelType w:val="hybridMultilevel"/>
    <w:tmpl w:val="58842D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1724AF"/>
    <w:multiLevelType w:val="multilevel"/>
    <w:tmpl w:val="2CB0A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6A331CB"/>
    <w:multiLevelType w:val="hybridMultilevel"/>
    <w:tmpl w:val="F4B21B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BD5A50"/>
    <w:multiLevelType w:val="multilevel"/>
    <w:tmpl w:val="D1E83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85704FD"/>
    <w:multiLevelType w:val="multilevel"/>
    <w:tmpl w:val="119AC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AE741EA"/>
    <w:multiLevelType w:val="multilevel"/>
    <w:tmpl w:val="C8C6D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AF2705B"/>
    <w:multiLevelType w:val="multilevel"/>
    <w:tmpl w:val="2F505C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FB35CAF"/>
    <w:multiLevelType w:val="multilevel"/>
    <w:tmpl w:val="D4043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132506011">
    <w:abstractNumId w:val="4"/>
  </w:num>
  <w:num w:numId="2" w16cid:durableId="715786426">
    <w:abstractNumId w:val="5"/>
  </w:num>
  <w:num w:numId="3" w16cid:durableId="1715077183">
    <w:abstractNumId w:val="2"/>
  </w:num>
  <w:num w:numId="4" w16cid:durableId="534853028">
    <w:abstractNumId w:val="6"/>
  </w:num>
  <w:num w:numId="5" w16cid:durableId="1590700091">
    <w:abstractNumId w:val="7"/>
  </w:num>
  <w:num w:numId="6" w16cid:durableId="1167749766">
    <w:abstractNumId w:val="8"/>
  </w:num>
  <w:num w:numId="7" w16cid:durableId="1740709902">
    <w:abstractNumId w:val="0"/>
  </w:num>
  <w:num w:numId="8" w16cid:durableId="1061908644">
    <w:abstractNumId w:val="1"/>
  </w:num>
  <w:num w:numId="9" w16cid:durableId="17000867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5AF"/>
    <w:rsid w:val="00005CA5"/>
    <w:rsid w:val="000069C8"/>
    <w:rsid w:val="00010C37"/>
    <w:rsid w:val="00013EE1"/>
    <w:rsid w:val="000348E5"/>
    <w:rsid w:val="0008108F"/>
    <w:rsid w:val="000D7E97"/>
    <w:rsid w:val="001222B6"/>
    <w:rsid w:val="00155461"/>
    <w:rsid w:val="00200F73"/>
    <w:rsid w:val="0020223B"/>
    <w:rsid w:val="00245B50"/>
    <w:rsid w:val="00256B81"/>
    <w:rsid w:val="00270847"/>
    <w:rsid w:val="00340685"/>
    <w:rsid w:val="00353CEA"/>
    <w:rsid w:val="00426ADA"/>
    <w:rsid w:val="00477073"/>
    <w:rsid w:val="004F0679"/>
    <w:rsid w:val="00530A19"/>
    <w:rsid w:val="00572DBB"/>
    <w:rsid w:val="005C5C04"/>
    <w:rsid w:val="006247B1"/>
    <w:rsid w:val="00634D7C"/>
    <w:rsid w:val="00641DEE"/>
    <w:rsid w:val="00647AC8"/>
    <w:rsid w:val="0065519A"/>
    <w:rsid w:val="00763B3A"/>
    <w:rsid w:val="007844D5"/>
    <w:rsid w:val="007C20FD"/>
    <w:rsid w:val="007C4F95"/>
    <w:rsid w:val="008260DA"/>
    <w:rsid w:val="008503D8"/>
    <w:rsid w:val="008A214F"/>
    <w:rsid w:val="008D5806"/>
    <w:rsid w:val="008E15AF"/>
    <w:rsid w:val="0091017C"/>
    <w:rsid w:val="009524FA"/>
    <w:rsid w:val="00965912"/>
    <w:rsid w:val="00987F68"/>
    <w:rsid w:val="009A70EA"/>
    <w:rsid w:val="00AD2D93"/>
    <w:rsid w:val="00B01B30"/>
    <w:rsid w:val="00B26E51"/>
    <w:rsid w:val="00B65731"/>
    <w:rsid w:val="00C11962"/>
    <w:rsid w:val="00C5309C"/>
    <w:rsid w:val="00C67EFE"/>
    <w:rsid w:val="00C75B1F"/>
    <w:rsid w:val="00D616CE"/>
    <w:rsid w:val="00D953DB"/>
    <w:rsid w:val="00DE2545"/>
    <w:rsid w:val="00E071E3"/>
    <w:rsid w:val="00E45AEE"/>
    <w:rsid w:val="00E53714"/>
    <w:rsid w:val="00F161A0"/>
    <w:rsid w:val="00F77A3C"/>
    <w:rsid w:val="00FA63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4E664"/>
  <w15:docId w15:val="{3B64F2DC-355E-CB4A-8F7A-607ED0489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E15AF"/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65519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C5C04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C5C04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256B8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101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017C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D7E9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36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421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Ziegert-Liedtke MegaMocni</dc:creator>
  <cp:lastModifiedBy>Marta Gapińska</cp:lastModifiedBy>
  <cp:revision>5</cp:revision>
  <dcterms:created xsi:type="dcterms:W3CDTF">2024-09-02T13:32:00Z</dcterms:created>
  <dcterms:modified xsi:type="dcterms:W3CDTF">2024-09-03T06:26:00Z</dcterms:modified>
</cp:coreProperties>
</file>